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7C26" w14:textId="3E955F98" w:rsidR="00003383" w:rsidRPr="00003383" w:rsidRDefault="00003383" w:rsidP="00003383">
      <w:pPr>
        <w:spacing w:afterLines="30" w:after="108" w:line="300" w:lineRule="exact"/>
        <w:ind w:left="841" w:hangingChars="300" w:hanging="841"/>
        <w:jc w:val="both"/>
        <w:rPr>
          <w:rFonts w:ascii="新細明體" w:eastAsia="新細明體" w:hAnsi="新細明體" w:cs="Times New Roman"/>
          <w:sz w:val="18"/>
          <w:szCs w:val="18"/>
          <w:lang w:eastAsia="zh-HK"/>
          <w14:ligatures w14:val="none"/>
        </w:rPr>
      </w:pPr>
      <w:r w:rsidRPr="00003383">
        <w:rPr>
          <w:rFonts w:ascii="新細明體" w:eastAsia="新細明體" w:hAnsi="新細明體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>《</w:t>
      </w:r>
      <w:r w:rsidRPr="0000338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>中國行政評論</w:t>
      </w:r>
      <w:r w:rsidRPr="00003383">
        <w:rPr>
          <w:rFonts w:ascii="新細明體" w:eastAsia="新細明體" w:hAnsi="新細明體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>》</w:t>
      </w:r>
      <w:r w:rsidRPr="0000338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>第</w:t>
      </w:r>
      <w:r w:rsidRPr="0000338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 xml:space="preserve"> </w:t>
      </w:r>
      <w:r w:rsidRPr="0000338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>卷第</w:t>
      </w:r>
      <w:r w:rsidRPr="0000338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 xml:space="preserve"> </w:t>
      </w:r>
      <w:r w:rsidRPr="0000338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>期審查紀錄表與審查結果統計表（</w:t>
      </w:r>
      <w:r w:rsidR="00B46BA7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>日期</w:t>
      </w:r>
      <w:r w:rsidRPr="0000338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 xml:space="preserve"> </w:t>
      </w:r>
      <w:r w:rsidRPr="0000338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HK"/>
          <w14:ligatures w14:val="none"/>
        </w:rPr>
        <w:t>）</w:t>
      </w:r>
    </w:p>
    <w:tbl>
      <w:tblPr>
        <w:tblW w:w="10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83"/>
        <w:gridCol w:w="1518"/>
        <w:gridCol w:w="881"/>
        <w:gridCol w:w="1369"/>
        <w:gridCol w:w="1405"/>
        <w:gridCol w:w="1405"/>
        <w:gridCol w:w="1407"/>
        <w:gridCol w:w="10492"/>
      </w:tblGrid>
      <w:tr w:rsidR="00003383" w:rsidRPr="00003383" w14:paraId="715A4BA7" w14:textId="77777777" w:rsidTr="00437B9A">
        <w:trPr>
          <w:trHeight w:val="333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6105A940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編號</w:t>
            </w:r>
          </w:p>
        </w:tc>
        <w:tc>
          <w:tcPr>
            <w:tcW w:w="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313AE839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收件日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3BEBA2BB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論文名稱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59CEB979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審查者</w:t>
            </w:r>
          </w:p>
        </w:tc>
        <w:tc>
          <w:tcPr>
            <w:tcW w:w="55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  <w:hideMark/>
          </w:tcPr>
          <w:p w14:paraId="6AAE331E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審查狀況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DBDB"/>
            <w:noWrap/>
            <w:vAlign w:val="center"/>
            <w:hideMark/>
          </w:tcPr>
          <w:p w14:paraId="37EBEFC6" w14:textId="0C6875E3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新細明體" w:eastAsia="新細明體" w:hAnsi="新細明體" w:cs="Courier New" w:hint="eastAsia"/>
                <w:noProof/>
                <w:color w:val="000000"/>
                <w:kern w:val="0"/>
                <w:sz w:val="16"/>
                <w:szCs w:val="16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F43BC" wp14:editId="6F1DFBE5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59055</wp:posOffset>
                      </wp:positionV>
                      <wp:extent cx="914400" cy="381000"/>
                      <wp:effectExtent l="0" t="0" r="19685" b="19050"/>
                      <wp:wrapNone/>
                      <wp:docPr id="524268045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F33E797" w14:textId="128A238C" w:rsidR="00003383" w:rsidRDefault="00003383">
                                  <w:r>
                                    <w:rPr>
                                      <w:rFonts w:hint="eastAsia"/>
                                    </w:rPr>
                                    <w:t>審查結果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F43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3.65pt;margin-top:4.65pt;width:1in;height:3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" fillcolor="#fde9d9 [665]" strokecolor="white [3212]" strokeweight=".5pt">
                      <v:textbox>
                        <w:txbxContent>
                          <w:p w14:paraId="1F33E797" w14:textId="128A238C" w:rsidR="00003383" w:rsidRDefault="00003383">
                            <w:r>
                              <w:rPr>
                                <w:rFonts w:hint="eastAsia"/>
                              </w:rPr>
                              <w:t>審查結果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審查結果</w:t>
            </w:r>
          </w:p>
        </w:tc>
      </w:tr>
      <w:tr w:rsidR="00003383" w:rsidRPr="00003383" w14:paraId="690EA32A" w14:textId="77777777" w:rsidTr="00437B9A">
        <w:trPr>
          <w:trHeight w:val="589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301545DF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3B264DC2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4781EBD6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5E413AD8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077B62F7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內審(</w:t>
            </w: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  <w:t>形式審查)</w:t>
            </w: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003383"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  <w:t>(日期，</w:t>
            </w: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  <w:t>修改原</w:t>
            </w: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因</w:t>
            </w:r>
            <w:r w:rsidRPr="00003383"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23903FD3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第一次送審</w:t>
            </w:r>
          </w:p>
          <w:p w14:paraId="6FED4DED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(日期)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7DD379DA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第二次送審</w:t>
            </w:r>
          </w:p>
          <w:p w14:paraId="34F68AAB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(日期)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7132A04E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第三次送審</w:t>
            </w:r>
          </w:p>
          <w:p w14:paraId="3E3CB68A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(日期)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DBDB"/>
            <w:vAlign w:val="center"/>
            <w:hideMark/>
          </w:tcPr>
          <w:p w14:paraId="3A339CAE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25B35813" w14:textId="77777777" w:rsidTr="00437B9A">
        <w:trPr>
          <w:trHeight w:val="715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67EF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2852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F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AC3A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1021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7A68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DF5F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EF18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2C4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69C34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273CBA90" w14:textId="77777777" w:rsidTr="00437B9A">
        <w:trPr>
          <w:trHeight w:val="715"/>
        </w:trPr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9AEE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7FB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9B33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C67A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32FECB7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23BE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DBDB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445D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7B87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1B86A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35D4244A" w14:textId="77777777" w:rsidTr="00437B9A">
        <w:trPr>
          <w:trHeight w:val="775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EA1F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8FDC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F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DAA3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98D3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A8EC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5082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ED9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7994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W w:w="1042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426"/>
            </w:tblGrid>
            <w:tr w:rsidR="00003383" w:rsidRPr="00003383" w14:paraId="60607C40" w14:textId="77777777" w:rsidTr="00437B9A">
              <w:trPr>
                <w:trHeight w:val="715"/>
              </w:trPr>
              <w:tc>
                <w:tcPr>
                  <w:tcW w:w="10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2FF1F4D" w14:textId="77777777" w:rsidR="00003383" w:rsidRPr="00003383" w:rsidRDefault="00003383" w:rsidP="00003383">
                  <w:pPr>
                    <w:widowControl/>
                    <w:spacing w:after="0" w:line="0" w:lineRule="atLeast"/>
                    <w:jc w:val="both"/>
                    <w:rPr>
                      <w:rFonts w:ascii="新細明體" w:eastAsia="新細明體" w:hAnsi="新細明體" w:cs="Courier New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708B94B0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7B5F86A0" w14:textId="77777777" w:rsidTr="00437B9A">
        <w:trPr>
          <w:trHeight w:val="776"/>
        </w:trPr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10A91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F34CB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91A9A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4B07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3784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930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3A3B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C17A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163797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24C8821E" w14:textId="77777777" w:rsidTr="00437B9A">
        <w:trPr>
          <w:trHeight w:val="515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A230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BADE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F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AFAB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DE81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DB38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E3D0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6EB0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44C1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3992C2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  <w:tbl>
            <w:tblPr>
              <w:tblW w:w="1042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426"/>
            </w:tblGrid>
            <w:tr w:rsidR="00003383" w:rsidRPr="00003383" w14:paraId="7B155B42" w14:textId="77777777" w:rsidTr="00437B9A">
              <w:trPr>
                <w:trHeight w:val="715"/>
              </w:trPr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ABFCC82" w14:textId="77777777" w:rsidR="00003383" w:rsidRPr="00003383" w:rsidRDefault="00003383" w:rsidP="00003383">
                  <w:pPr>
                    <w:widowControl/>
                    <w:spacing w:after="0" w:line="0" w:lineRule="atLeast"/>
                    <w:jc w:val="both"/>
                    <w:rPr>
                      <w:rFonts w:ascii="新細明體" w:eastAsia="新細明體" w:hAnsi="新細明體" w:cs="Courier New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7D5AF07A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545C390F" w14:textId="77777777" w:rsidTr="00437B9A">
        <w:trPr>
          <w:trHeight w:val="516"/>
        </w:trPr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6DE0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EDF5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CA0F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9D89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3C74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0402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A0B5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33B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15E0C2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259D50E0" w14:textId="77777777" w:rsidTr="00437B9A">
        <w:trPr>
          <w:trHeight w:val="7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D255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F793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7D11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FDFF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ED31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2435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998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181B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W w:w="1042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426"/>
            </w:tblGrid>
            <w:tr w:rsidR="00003383" w:rsidRPr="00003383" w14:paraId="274D301D" w14:textId="77777777" w:rsidTr="00437B9A">
              <w:trPr>
                <w:trHeight w:val="715"/>
              </w:trPr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97BA3F1" w14:textId="77777777" w:rsidR="00003383" w:rsidRPr="00003383" w:rsidRDefault="00003383" w:rsidP="00003383">
                  <w:pPr>
                    <w:widowControl/>
                    <w:spacing w:after="0" w:line="0" w:lineRule="atLeast"/>
                    <w:jc w:val="both"/>
                    <w:rPr>
                      <w:rFonts w:ascii="新細明體" w:eastAsia="新細明體" w:hAnsi="新細明體" w:cs="Courier New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573BA106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6D2C3383" w14:textId="77777777" w:rsidTr="00437B9A">
        <w:trPr>
          <w:trHeight w:val="776"/>
        </w:trPr>
        <w:tc>
          <w:tcPr>
            <w:tcW w:w="4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7838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C3D3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5A6E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1391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60D7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F6AB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BA6F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3CF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DC21B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1E6D14FA" w14:textId="77777777" w:rsidTr="00437B9A">
        <w:trPr>
          <w:trHeight w:val="227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2126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92AF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2249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14C7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C9FF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FBDA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A738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5050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FD1B6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5FE89756" w14:textId="77777777" w:rsidTr="00437B9A">
        <w:trPr>
          <w:trHeight w:val="227"/>
        </w:trPr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A76FD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439C47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F3DD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1A9B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858C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3283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9FBD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4C877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B368D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5CB7AD76" w14:textId="77777777" w:rsidTr="00437B9A">
        <w:trPr>
          <w:trHeight w:val="237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AF75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06F3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8467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1B18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199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C18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2180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201F31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95FAA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3A3EB006" w14:textId="77777777" w:rsidTr="00437B9A">
        <w:trPr>
          <w:trHeight w:val="237"/>
        </w:trPr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66442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C0F57D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6C17C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7C4C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700A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F000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E499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5AF0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96E06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2D0EE166" w14:textId="77777777" w:rsidTr="00437B9A">
        <w:trPr>
          <w:trHeight w:val="323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B9D6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108C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A17A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9E43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3B1F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D260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9CF7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A5B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74716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3C84A1EF" w14:textId="77777777" w:rsidTr="00437B9A">
        <w:trPr>
          <w:trHeight w:val="323"/>
        </w:trPr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C7B1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AFA2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CDFE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5195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7F79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FD3B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83B8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0807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0DABF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412676DD" w14:textId="77777777" w:rsidTr="00437B9A">
        <w:trPr>
          <w:trHeight w:val="535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31C7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84F9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0A96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1D4C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A94D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CDC1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5CB3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E14F9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7550B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:lang w:eastAsia="zh-HK"/>
                <w14:ligatures w14:val="none"/>
              </w:rPr>
            </w:pPr>
          </w:p>
        </w:tc>
      </w:tr>
      <w:tr w:rsidR="00003383" w:rsidRPr="00003383" w14:paraId="5307C094" w14:textId="77777777" w:rsidTr="00437B9A">
        <w:trPr>
          <w:trHeight w:val="535"/>
        </w:trPr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ADD64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C2EC0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A6B78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ADC3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0382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5AD4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7797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4D05F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A915E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75B773D1" w14:textId="77777777" w:rsidTr="00437B9A">
        <w:trPr>
          <w:trHeight w:val="237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CA26" w14:textId="77777777" w:rsidR="00003383" w:rsidRPr="00003383" w:rsidRDefault="00003383" w:rsidP="00003383">
            <w:pPr>
              <w:widowControl/>
              <w:numPr>
                <w:ilvl w:val="0"/>
                <w:numId w:val="1"/>
              </w:numPr>
              <w:spacing w:after="0" w:line="240" w:lineRule="auto"/>
              <w:ind w:left="482" w:hanging="482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1295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C4DB" w14:textId="77777777" w:rsidR="00003383" w:rsidRPr="00003383" w:rsidRDefault="00003383" w:rsidP="00003383">
            <w:pPr>
              <w:widowControl/>
              <w:spacing w:after="0" w:line="0" w:lineRule="atLeast"/>
              <w:jc w:val="both"/>
              <w:rPr>
                <w:rFonts w:ascii="新細明體" w:eastAsia="新細明體" w:hAnsi="新細明體" w:cs="Courier New"/>
                <w:color w:val="000000"/>
                <w:kern w:val="0"/>
                <w:sz w:val="20"/>
                <w:szCs w:val="16"/>
                <w:lang w:eastAsia="zh-HK"/>
                <w14:ligatures w14:val="none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E086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3BCA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7653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FBA2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D5981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FB109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7F42811C" w14:textId="77777777" w:rsidTr="00437B9A">
        <w:trPr>
          <w:trHeight w:val="237"/>
        </w:trPr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3190E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44F8F1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FAA2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4D2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E2AC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E063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1234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EF1F5F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481D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3F7A3BCC" w14:textId="77777777" w:rsidTr="00437B9A">
        <w:trPr>
          <w:trHeight w:val="290"/>
        </w:trPr>
        <w:tc>
          <w:tcPr>
            <w:tcW w:w="1042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003B0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審</w:t>
            </w:r>
            <w:r w:rsidRPr="00003383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查期間：</w:t>
            </w: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年月日</w:t>
            </w:r>
            <w:r w:rsidRPr="00003383"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  <w:t xml:space="preserve"> ~ </w:t>
            </w: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>年月日</w:t>
            </w:r>
          </w:p>
        </w:tc>
      </w:tr>
    </w:tbl>
    <w:p w14:paraId="4F54D82D" w14:textId="77777777" w:rsidR="00003383" w:rsidRPr="00003383" w:rsidRDefault="00003383" w:rsidP="00003383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W w:w="74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4180"/>
        <w:gridCol w:w="1640"/>
      </w:tblGrid>
      <w:tr w:rsidR="00003383" w:rsidRPr="00003383" w14:paraId="3353B382" w14:textId="77777777" w:rsidTr="00437B9A">
        <w:trPr>
          <w:trHeight w:val="317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04F612BD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審查結果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6F398EB6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編號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  <w:hideMark/>
          </w:tcPr>
          <w:p w14:paraId="0E24C2D9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件數</w:t>
            </w:r>
          </w:p>
        </w:tc>
      </w:tr>
      <w:tr w:rsidR="00003383" w:rsidRPr="00003383" w14:paraId="77D42018" w14:textId="77777777" w:rsidTr="00437B9A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04E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未處理完成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7E26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F7264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44F2C0CE" w14:textId="77777777" w:rsidTr="00437B9A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3AA6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退稿件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A494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BD65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2CB9650C" w14:textId="77777777" w:rsidTr="00437B9A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7501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內審退稿件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7CDC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6C110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2EAE5D5E" w14:textId="77777777" w:rsidTr="00437B9A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35DB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決定刊登件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EABF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69993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0C815AAF" w14:textId="77777777" w:rsidTr="00437B9A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A521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逕行退件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D5DB" w14:textId="77777777" w:rsidR="00003383" w:rsidRPr="00003383" w:rsidRDefault="00003383" w:rsidP="00003383">
            <w:pPr>
              <w:widowControl/>
              <w:spacing w:after="0" w:line="240" w:lineRule="auto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F792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383" w:rsidRPr="00003383" w14:paraId="40099764" w14:textId="77777777" w:rsidTr="00437B9A">
        <w:trPr>
          <w:trHeight w:val="34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0995B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  <w:r w:rsidRPr="00003383">
              <w:rPr>
                <w:rFonts w:ascii="新細明體" w:eastAsia="新細明體" w:hAnsi="新細明體" w:cs="Courier New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合計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81139" w14:textId="77777777" w:rsidR="00003383" w:rsidRPr="00003383" w:rsidRDefault="00003383" w:rsidP="00003383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Courier New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B01AF72" w14:textId="77777777" w:rsidR="00003383" w:rsidRPr="00003383" w:rsidRDefault="00003383" w:rsidP="00003383">
      <w:pPr>
        <w:spacing w:after="0" w:line="240" w:lineRule="auto"/>
        <w:jc w:val="both"/>
        <w:rPr>
          <w:rFonts w:ascii="Times New Roman" w:eastAsia="新細明體" w:hAnsi="Times New Roman" w:cs="Times New Roman"/>
          <w14:ligatures w14:val="none"/>
        </w:rPr>
      </w:pPr>
    </w:p>
    <w:p w14:paraId="6D055A4E" w14:textId="77777777" w:rsidR="00C559CF" w:rsidRDefault="00C559CF"/>
    <w:sectPr w:rsidR="00C559CF" w:rsidSect="00003383">
      <w:footerReference w:type="even" r:id="rId7"/>
      <w:footerReference w:type="default" r:id="rId8"/>
      <w:pgSz w:w="11906" w:h="16838" w:code="9"/>
      <w:pgMar w:top="851" w:right="1155" w:bottom="907" w:left="1204" w:header="357" w:footer="1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B22C" w14:textId="77777777" w:rsidR="005A4D5F" w:rsidRDefault="005A4D5F">
      <w:pPr>
        <w:spacing w:after="0" w:line="240" w:lineRule="auto"/>
      </w:pPr>
      <w:r>
        <w:separator/>
      </w:r>
    </w:p>
  </w:endnote>
  <w:endnote w:type="continuationSeparator" w:id="0">
    <w:p w14:paraId="014C774F" w14:textId="77777777" w:rsidR="005A4D5F" w:rsidRDefault="005A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345" w14:textId="77777777" w:rsidR="00003383" w:rsidRDefault="0000338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7B6E327" w14:textId="77777777" w:rsidR="00003383" w:rsidRDefault="0000338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651" w14:textId="77777777" w:rsidR="00003383" w:rsidRDefault="00003383" w:rsidP="00926EE9">
    <w:pPr>
      <w:pStyle w:val="ae"/>
      <w:jc w:val="center"/>
      <w:rPr>
        <w:rStyle w:val="af0"/>
      </w:rPr>
    </w:pPr>
    <w:r>
      <w:rPr>
        <w:rFonts w:hint="eastAsia"/>
      </w:rPr>
      <w:t>第</w:t>
    </w: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  <w:r>
      <w:rPr>
        <w:rStyle w:val="af0"/>
        <w:rFonts w:hint="eastAsia"/>
      </w:rPr>
      <w:t>頁</w:t>
    </w:r>
  </w:p>
  <w:p w14:paraId="61128AF7" w14:textId="77777777" w:rsidR="00003383" w:rsidRDefault="0000338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5428" w14:textId="77777777" w:rsidR="005A4D5F" w:rsidRDefault="005A4D5F">
      <w:pPr>
        <w:spacing w:after="0" w:line="240" w:lineRule="auto"/>
      </w:pPr>
      <w:r>
        <w:separator/>
      </w:r>
    </w:p>
  </w:footnote>
  <w:footnote w:type="continuationSeparator" w:id="0">
    <w:p w14:paraId="465C9A25" w14:textId="77777777" w:rsidR="005A4D5F" w:rsidRDefault="005A4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A7E8A"/>
    <w:multiLevelType w:val="hybridMultilevel"/>
    <w:tmpl w:val="292AA092"/>
    <w:lvl w:ilvl="0" w:tplc="C8F4C17C">
      <w:start w:val="1"/>
      <w:numFmt w:val="decimal"/>
      <w:lvlText w:val="00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682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83"/>
    <w:rsid w:val="00003383"/>
    <w:rsid w:val="00435A18"/>
    <w:rsid w:val="005A4D5F"/>
    <w:rsid w:val="00614B48"/>
    <w:rsid w:val="00712D43"/>
    <w:rsid w:val="00791747"/>
    <w:rsid w:val="00893049"/>
    <w:rsid w:val="00895F68"/>
    <w:rsid w:val="009716CB"/>
    <w:rsid w:val="00B46BA7"/>
    <w:rsid w:val="00C559CF"/>
    <w:rsid w:val="00D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944B"/>
  <w15:chartTrackingRefBased/>
  <w15:docId w15:val="{345D00F2-00FD-4BAF-A18E-08A04B29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383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383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3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38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38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38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38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338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33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3383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33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3383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338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338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338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3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3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3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38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3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338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03383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rsid w:val="00003383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">
    <w:name w:val="頁尾 字元"/>
    <w:basedOn w:val="a0"/>
    <w:link w:val="ae"/>
    <w:rsid w:val="00003383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0">
    <w:name w:val="page number"/>
    <w:basedOn w:val="a0"/>
    <w:rsid w:val="0000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世賢 張</dc:creator>
  <cp:keywords/>
  <dc:description/>
  <cp:lastModifiedBy>世賢 張</cp:lastModifiedBy>
  <cp:revision>3</cp:revision>
  <dcterms:created xsi:type="dcterms:W3CDTF">2025-03-25T05:42:00Z</dcterms:created>
  <dcterms:modified xsi:type="dcterms:W3CDTF">2025-03-25T05:43:00Z</dcterms:modified>
</cp:coreProperties>
</file>